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1DC19" w14:textId="07772C32" w:rsidR="00ED60FF" w:rsidRPr="004B688D" w:rsidRDefault="00ED60FF">
      <w:pPr>
        <w:rPr>
          <w:sz w:val="20"/>
          <w:szCs w:val="20"/>
        </w:rPr>
      </w:pPr>
      <w:r w:rsidRPr="004B688D">
        <w:rPr>
          <w:sz w:val="20"/>
          <w:szCs w:val="20"/>
        </w:rPr>
        <w:t>Specifikace odsávací jednotky pro laboratorní stůl</w:t>
      </w:r>
    </w:p>
    <w:p w14:paraId="184B38C5" w14:textId="3BD178BE" w:rsidR="00D01E56" w:rsidRPr="004B688D" w:rsidRDefault="00E24329">
      <w:pPr>
        <w:rPr>
          <w:sz w:val="20"/>
          <w:szCs w:val="20"/>
        </w:rPr>
      </w:pPr>
      <w:r w:rsidRPr="004B688D">
        <w:rPr>
          <w:sz w:val="20"/>
          <w:szCs w:val="20"/>
        </w:rPr>
        <w:t>Vestavná odsávací jednotka určena pro zubní laboratoře</w:t>
      </w:r>
      <w:r w:rsidRPr="004B688D">
        <w:rPr>
          <w:sz w:val="20"/>
          <w:szCs w:val="20"/>
        </w:rPr>
        <w:t xml:space="preserve"> </w:t>
      </w:r>
      <w:r w:rsidRPr="004B688D">
        <w:rPr>
          <w:sz w:val="20"/>
          <w:szCs w:val="20"/>
        </w:rPr>
        <w:t xml:space="preserve">se samostatným motorem pro každý laboratorní stůl. Přístroj zajistí </w:t>
      </w:r>
      <w:r w:rsidRPr="004B688D">
        <w:rPr>
          <w:sz w:val="20"/>
          <w:szCs w:val="20"/>
        </w:rPr>
        <w:t xml:space="preserve">odsávání a odlučování zdraví ohrožujícího prachu a také inertních prachů a výparů (především </w:t>
      </w:r>
      <w:proofErr w:type="spellStart"/>
      <w:r w:rsidRPr="004B688D">
        <w:rPr>
          <w:sz w:val="20"/>
          <w:szCs w:val="20"/>
        </w:rPr>
        <w:t>methylmethakrylát</w:t>
      </w:r>
      <w:proofErr w:type="spellEnd"/>
      <w:r w:rsidRPr="004B688D">
        <w:rPr>
          <w:sz w:val="20"/>
          <w:szCs w:val="20"/>
        </w:rPr>
        <w:t>)</w:t>
      </w:r>
    </w:p>
    <w:p w14:paraId="0C72F611" w14:textId="57762189" w:rsidR="0056041C" w:rsidRPr="004B688D" w:rsidRDefault="0056041C">
      <w:pPr>
        <w:rPr>
          <w:sz w:val="20"/>
          <w:szCs w:val="20"/>
        </w:rPr>
      </w:pPr>
      <w:r w:rsidRPr="004B688D">
        <w:rPr>
          <w:sz w:val="20"/>
          <w:szCs w:val="20"/>
        </w:rPr>
        <w:t>O</w:t>
      </w:r>
      <w:r w:rsidRPr="004B688D">
        <w:rPr>
          <w:sz w:val="20"/>
          <w:szCs w:val="20"/>
        </w:rPr>
        <w:t>vládání</w:t>
      </w:r>
      <w:r w:rsidRPr="004B688D">
        <w:rPr>
          <w:sz w:val="20"/>
          <w:szCs w:val="20"/>
        </w:rPr>
        <w:t xml:space="preserve"> odsávání</w:t>
      </w:r>
      <w:r w:rsidRPr="004B688D">
        <w:rPr>
          <w:sz w:val="20"/>
          <w:szCs w:val="20"/>
        </w:rPr>
        <w:t xml:space="preserve"> bude na čelním panelu</w:t>
      </w:r>
    </w:p>
    <w:p w14:paraId="4D4AD0FA" w14:textId="69F17815" w:rsidR="0056041C" w:rsidRPr="004B688D" w:rsidRDefault="00E24329">
      <w:pPr>
        <w:rPr>
          <w:sz w:val="20"/>
          <w:szCs w:val="20"/>
        </w:rPr>
      </w:pPr>
      <w:r w:rsidRPr="004B688D">
        <w:rPr>
          <w:sz w:val="20"/>
          <w:szCs w:val="20"/>
        </w:rPr>
        <w:t>Odsávání bude mít minimálně 4 stupně výkonu</w:t>
      </w:r>
    </w:p>
    <w:p w14:paraId="1DC42387" w14:textId="2988B388" w:rsidR="00E24329" w:rsidRPr="004B688D" w:rsidRDefault="0056041C">
      <w:pPr>
        <w:rPr>
          <w:sz w:val="20"/>
          <w:szCs w:val="20"/>
        </w:rPr>
      </w:pPr>
      <w:r w:rsidRPr="004B688D">
        <w:rPr>
          <w:sz w:val="20"/>
          <w:szCs w:val="20"/>
        </w:rPr>
        <w:t>Na ovládacím panelu budou</w:t>
      </w:r>
      <w:r w:rsidR="00432A19" w:rsidRPr="004B688D">
        <w:rPr>
          <w:sz w:val="20"/>
          <w:szCs w:val="20"/>
        </w:rPr>
        <w:t xml:space="preserve"> světelné indikátory pro automatický režim, trvalý chod, světelná indikace plného filtru</w:t>
      </w:r>
    </w:p>
    <w:p w14:paraId="334458D3" w14:textId="2ADE344A" w:rsidR="00735DFA" w:rsidRPr="004B688D" w:rsidRDefault="00735DFA">
      <w:pPr>
        <w:rPr>
          <w:sz w:val="20"/>
          <w:szCs w:val="20"/>
        </w:rPr>
      </w:pPr>
      <w:r w:rsidRPr="004B688D">
        <w:rPr>
          <w:sz w:val="20"/>
          <w:szCs w:val="20"/>
        </w:rPr>
        <w:t>Příslušenství umožňující montáž do individuálně zhotovených stolů</w:t>
      </w:r>
    </w:p>
    <w:p w14:paraId="5F8C7EDE" w14:textId="645F678F" w:rsidR="004B688D" w:rsidRPr="004B688D" w:rsidRDefault="004B688D">
      <w:pPr>
        <w:rPr>
          <w:sz w:val="20"/>
          <w:szCs w:val="20"/>
        </w:rPr>
      </w:pPr>
      <w:r w:rsidRPr="004B688D">
        <w:rPr>
          <w:sz w:val="20"/>
          <w:szCs w:val="20"/>
        </w:rPr>
        <w:t>Možnost propojení s laboratorním mikromotorem a automatické spuštění odsávání při sešlápnutí ovladače mikromotoru.</w:t>
      </w:r>
    </w:p>
    <w:p w14:paraId="5C640D2A" w14:textId="4B3656E7" w:rsidR="0056041C" w:rsidRPr="004B688D" w:rsidRDefault="0056041C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Součástí dodávky bude odsávací </w:t>
      </w:r>
      <w:r w:rsidR="004B688D" w:rsidRPr="004B688D">
        <w:rPr>
          <w:sz w:val="20"/>
          <w:szCs w:val="20"/>
        </w:rPr>
        <w:t>hlavice s ochranným sklem</w:t>
      </w:r>
      <w:r w:rsidRPr="004B688D">
        <w:rPr>
          <w:sz w:val="20"/>
          <w:szCs w:val="20"/>
        </w:rPr>
        <w:t xml:space="preserve"> a nerezová zásuvka umístěný pod </w:t>
      </w:r>
      <w:r w:rsidR="00735DFA" w:rsidRPr="004B688D">
        <w:rPr>
          <w:sz w:val="20"/>
          <w:szCs w:val="20"/>
        </w:rPr>
        <w:t>ovládacím panelem</w:t>
      </w:r>
    </w:p>
    <w:p w14:paraId="01A76D15" w14:textId="6B80C326" w:rsidR="0056041C" w:rsidRPr="004B688D" w:rsidRDefault="0056041C">
      <w:pPr>
        <w:rPr>
          <w:sz w:val="20"/>
          <w:szCs w:val="20"/>
        </w:rPr>
      </w:pPr>
      <w:r w:rsidRPr="004B688D">
        <w:rPr>
          <w:sz w:val="20"/>
          <w:szCs w:val="20"/>
        </w:rPr>
        <w:t>Váha do 19 kg</w:t>
      </w:r>
    </w:p>
    <w:p w14:paraId="39820A6C" w14:textId="2C3795F6" w:rsidR="00735DFA" w:rsidRPr="004B688D" w:rsidRDefault="00735DFA" w:rsidP="00735DFA">
      <w:pPr>
        <w:rPr>
          <w:sz w:val="20"/>
          <w:szCs w:val="20"/>
        </w:rPr>
      </w:pPr>
      <w:r w:rsidRPr="004B688D">
        <w:rPr>
          <w:sz w:val="20"/>
          <w:szCs w:val="20"/>
        </w:rPr>
        <w:t>Součástí dodávky bude i náhradní filtrační sáček</w:t>
      </w:r>
    </w:p>
    <w:p w14:paraId="2C195DDF" w14:textId="77777777" w:rsidR="00ED60FF" w:rsidRPr="004B688D" w:rsidRDefault="00ED60FF">
      <w:pPr>
        <w:rPr>
          <w:sz w:val="20"/>
          <w:szCs w:val="20"/>
        </w:rPr>
      </w:pPr>
      <w:r w:rsidRPr="004B688D">
        <w:rPr>
          <w:i/>
          <w:iCs/>
          <w:sz w:val="20"/>
          <w:szCs w:val="20"/>
        </w:rPr>
        <w:t>Hlučnost</w:t>
      </w:r>
    </w:p>
    <w:p w14:paraId="3422E398" w14:textId="6432EE87" w:rsidR="00735DFA" w:rsidRPr="004B688D" w:rsidRDefault="00ED60FF">
      <w:pPr>
        <w:rPr>
          <w:sz w:val="20"/>
          <w:szCs w:val="20"/>
        </w:rPr>
      </w:pPr>
      <w:r w:rsidRPr="004B688D">
        <w:rPr>
          <w:sz w:val="20"/>
          <w:szCs w:val="20"/>
        </w:rPr>
        <w:t>P</w:t>
      </w:r>
      <w:r w:rsidR="00735DFA" w:rsidRPr="004B688D">
        <w:rPr>
          <w:sz w:val="20"/>
          <w:szCs w:val="20"/>
        </w:rPr>
        <w:t xml:space="preserve">ři maximálním sacím výkonu </w:t>
      </w:r>
      <w:r w:rsidRPr="004B688D">
        <w:rPr>
          <w:sz w:val="20"/>
          <w:szCs w:val="20"/>
        </w:rPr>
        <w:t>m</w:t>
      </w:r>
      <w:r w:rsidR="00735DFA" w:rsidRPr="004B688D">
        <w:rPr>
          <w:sz w:val="20"/>
          <w:szCs w:val="20"/>
        </w:rPr>
        <w:t>ax. 75 dB</w:t>
      </w:r>
    </w:p>
    <w:p w14:paraId="32A0AEAC" w14:textId="77777777" w:rsidR="006370C7" w:rsidRPr="004B688D" w:rsidRDefault="006370C7">
      <w:pPr>
        <w:rPr>
          <w:i/>
          <w:iCs/>
          <w:sz w:val="20"/>
          <w:szCs w:val="20"/>
        </w:rPr>
      </w:pPr>
      <w:r w:rsidRPr="004B688D">
        <w:rPr>
          <w:i/>
          <w:iCs/>
          <w:sz w:val="20"/>
          <w:szCs w:val="20"/>
        </w:rPr>
        <w:t xml:space="preserve">Skříň </w:t>
      </w:r>
    </w:p>
    <w:p w14:paraId="61FF53AF" w14:textId="60A13E8A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Stupeň znečištění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2 </w:t>
      </w:r>
    </w:p>
    <w:p w14:paraId="243EA1EA" w14:textId="1C98D1D2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Ochranná </w:t>
      </w:r>
      <w:proofErr w:type="gramStart"/>
      <w:r w:rsidRPr="004B688D">
        <w:rPr>
          <w:sz w:val="20"/>
          <w:szCs w:val="20"/>
        </w:rPr>
        <w:t xml:space="preserve">třída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>I</w:t>
      </w:r>
      <w:proofErr w:type="gramEnd"/>
      <w:r w:rsidRPr="004B688D">
        <w:rPr>
          <w:sz w:val="20"/>
          <w:szCs w:val="20"/>
        </w:rPr>
        <w:t xml:space="preserve"> </w:t>
      </w:r>
    </w:p>
    <w:p w14:paraId="6232E992" w14:textId="77777777" w:rsidR="006370C7" w:rsidRPr="004B688D" w:rsidRDefault="006370C7">
      <w:pPr>
        <w:rPr>
          <w:i/>
          <w:iCs/>
          <w:sz w:val="20"/>
          <w:szCs w:val="20"/>
        </w:rPr>
      </w:pPr>
      <w:r w:rsidRPr="004B688D">
        <w:rPr>
          <w:i/>
          <w:iCs/>
          <w:sz w:val="20"/>
          <w:szCs w:val="20"/>
        </w:rPr>
        <w:t xml:space="preserve">Elektrická soustava </w:t>
      </w:r>
    </w:p>
    <w:p w14:paraId="252F6EDF" w14:textId="3F569810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Jmenovité napětí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100 / 115 / 230 V </w:t>
      </w:r>
    </w:p>
    <w:p w14:paraId="18A5379A" w14:textId="77777777" w:rsidR="00ED60FF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Jmenovitý kmitočet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50 / 60 Hz </w:t>
      </w:r>
    </w:p>
    <w:p w14:paraId="1BF2EF25" w14:textId="266BF334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Přípustný svodový proud </w:t>
      </w:r>
      <w:r w:rsidR="00ED60FF"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max. 0,5 mA </w:t>
      </w:r>
    </w:p>
    <w:p w14:paraId="455FFD15" w14:textId="464C8C09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Pojistka síťového vstupu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100 až 230 V T 10 A (H) / 250 V </w:t>
      </w:r>
    </w:p>
    <w:p w14:paraId="6A67A452" w14:textId="37F898E2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>Pojistka ventilátoru stupně 1,3,</w:t>
      </w:r>
      <w:proofErr w:type="gramStart"/>
      <w:r w:rsidRPr="004B688D">
        <w:rPr>
          <w:sz w:val="20"/>
          <w:szCs w:val="20"/>
        </w:rPr>
        <w:t xml:space="preserve">4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>T</w:t>
      </w:r>
      <w:proofErr w:type="gramEnd"/>
      <w:r w:rsidRPr="004B688D">
        <w:rPr>
          <w:sz w:val="20"/>
          <w:szCs w:val="20"/>
        </w:rPr>
        <w:t xml:space="preserve"> 4 A (L) / 250 V </w:t>
      </w:r>
    </w:p>
    <w:p w14:paraId="1F309082" w14:textId="4DA397BF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>Pojistka ventilátoru stupně </w:t>
      </w:r>
      <w:proofErr w:type="gramStart"/>
      <w:r w:rsidRPr="004B688D">
        <w:rPr>
          <w:sz w:val="20"/>
          <w:szCs w:val="20"/>
        </w:rPr>
        <w:t xml:space="preserve">2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>T</w:t>
      </w:r>
      <w:proofErr w:type="gramEnd"/>
      <w:r w:rsidRPr="004B688D">
        <w:rPr>
          <w:sz w:val="20"/>
          <w:szCs w:val="20"/>
        </w:rPr>
        <w:t xml:space="preserve"> 3,15 A (L) / 250 V </w:t>
      </w:r>
    </w:p>
    <w:p w14:paraId="079B88D9" w14:textId="6015EDF1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Příkon přístroje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max. 1000 W </w:t>
      </w:r>
    </w:p>
    <w:p w14:paraId="72F1C42C" w14:textId="4CFECB2D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Jmenovitý příkon pracovního přístroje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max. 500 W </w:t>
      </w:r>
    </w:p>
    <w:p w14:paraId="53C7997E" w14:textId="784C97E2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Druh </w:t>
      </w:r>
      <w:proofErr w:type="gramStart"/>
      <w:r w:rsidRPr="004B688D">
        <w:rPr>
          <w:sz w:val="20"/>
          <w:szCs w:val="20"/>
        </w:rPr>
        <w:t xml:space="preserve">provozu </w:t>
      </w:r>
      <w:r w:rsidRPr="004B688D">
        <w:rPr>
          <w:sz w:val="20"/>
          <w:szCs w:val="20"/>
        </w:rPr>
        <w:t xml:space="preserve">- </w:t>
      </w:r>
      <w:r w:rsidR="00ED60FF" w:rsidRPr="004B688D">
        <w:rPr>
          <w:sz w:val="20"/>
          <w:szCs w:val="20"/>
        </w:rPr>
        <w:t>t</w:t>
      </w:r>
      <w:r w:rsidRPr="004B688D">
        <w:rPr>
          <w:sz w:val="20"/>
          <w:szCs w:val="20"/>
        </w:rPr>
        <w:t>rvalý</w:t>
      </w:r>
      <w:proofErr w:type="gramEnd"/>
      <w:r w:rsidRPr="004B688D">
        <w:rPr>
          <w:sz w:val="20"/>
          <w:szCs w:val="20"/>
        </w:rPr>
        <w:t xml:space="preserve"> provoz </w:t>
      </w:r>
    </w:p>
    <w:p w14:paraId="78A5EB59" w14:textId="07AF93BC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Přepěťová </w:t>
      </w:r>
      <w:proofErr w:type="gramStart"/>
      <w:r w:rsidRPr="004B688D">
        <w:rPr>
          <w:sz w:val="20"/>
          <w:szCs w:val="20"/>
        </w:rPr>
        <w:t xml:space="preserve">kategorie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>II</w:t>
      </w:r>
      <w:proofErr w:type="gramEnd"/>
      <w:r w:rsidRPr="004B688D">
        <w:rPr>
          <w:sz w:val="20"/>
          <w:szCs w:val="20"/>
        </w:rPr>
        <w:t xml:space="preserve"> </w:t>
      </w:r>
    </w:p>
    <w:p w14:paraId="67F394B1" w14:textId="77777777" w:rsidR="006370C7" w:rsidRPr="004B688D" w:rsidRDefault="006370C7">
      <w:pPr>
        <w:rPr>
          <w:i/>
          <w:iCs/>
          <w:sz w:val="20"/>
          <w:szCs w:val="20"/>
        </w:rPr>
      </w:pPr>
      <w:r w:rsidRPr="004B688D">
        <w:rPr>
          <w:i/>
          <w:iCs/>
          <w:sz w:val="20"/>
          <w:szCs w:val="20"/>
        </w:rPr>
        <w:t xml:space="preserve">Výkony </w:t>
      </w:r>
    </w:p>
    <w:p w14:paraId="33B5361E" w14:textId="3618E1A3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Výkon odsávání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15 až 30 l/s </w:t>
      </w:r>
    </w:p>
    <w:p w14:paraId="25BC79AA" w14:textId="77777777" w:rsidR="00ED60FF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Plocha filtru </w:t>
      </w:r>
      <w:r w:rsidRPr="004B688D">
        <w:rPr>
          <w:sz w:val="20"/>
          <w:szCs w:val="20"/>
        </w:rPr>
        <w:t xml:space="preserve">- </w:t>
      </w:r>
      <w:r w:rsidRPr="004B688D">
        <w:rPr>
          <w:sz w:val="20"/>
          <w:szCs w:val="20"/>
        </w:rPr>
        <w:t xml:space="preserve">0,58 m2 </w:t>
      </w:r>
    </w:p>
    <w:p w14:paraId="2B7592D5" w14:textId="336A6182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>Podtlak</w:t>
      </w:r>
      <w:r w:rsidR="00ED60FF" w:rsidRPr="004B688D">
        <w:rPr>
          <w:sz w:val="20"/>
          <w:szCs w:val="20"/>
        </w:rPr>
        <w:t xml:space="preserve"> -</w:t>
      </w:r>
      <w:r w:rsidRPr="004B688D">
        <w:rPr>
          <w:sz w:val="20"/>
          <w:szCs w:val="20"/>
        </w:rPr>
        <w:t xml:space="preserve"> max. 147 mbar</w:t>
      </w:r>
    </w:p>
    <w:p w14:paraId="509DA98D" w14:textId="10F5ABEE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 xml:space="preserve">Kvalita nejjemnějšího </w:t>
      </w:r>
      <w:proofErr w:type="gramStart"/>
      <w:r w:rsidRPr="004B688D">
        <w:rPr>
          <w:sz w:val="20"/>
          <w:szCs w:val="20"/>
        </w:rPr>
        <w:t xml:space="preserve">filtru </w:t>
      </w:r>
      <w:r w:rsidRPr="004B688D">
        <w:rPr>
          <w:sz w:val="20"/>
          <w:szCs w:val="20"/>
        </w:rPr>
        <w:t xml:space="preserve">- </w:t>
      </w:r>
      <w:r w:rsidR="00ED60FF" w:rsidRPr="004B688D">
        <w:rPr>
          <w:sz w:val="20"/>
          <w:szCs w:val="20"/>
        </w:rPr>
        <w:t>t</w:t>
      </w:r>
      <w:r w:rsidRPr="004B688D">
        <w:rPr>
          <w:sz w:val="20"/>
          <w:szCs w:val="20"/>
        </w:rPr>
        <w:t>řída</w:t>
      </w:r>
      <w:proofErr w:type="gramEnd"/>
      <w:r w:rsidRPr="004B688D">
        <w:rPr>
          <w:sz w:val="20"/>
          <w:szCs w:val="20"/>
        </w:rPr>
        <w:t xml:space="preserve"> M podle EN 60335-2-69</w:t>
      </w:r>
    </w:p>
    <w:p w14:paraId="059BDDC1" w14:textId="22AE5AB4" w:rsidR="006370C7" w:rsidRPr="004B688D" w:rsidRDefault="006370C7">
      <w:pPr>
        <w:rPr>
          <w:sz w:val="20"/>
          <w:szCs w:val="20"/>
        </w:rPr>
      </w:pPr>
      <w:r w:rsidRPr="004B688D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1980D43" wp14:editId="2BD435D1">
            <wp:simplePos x="0" y="0"/>
            <wp:positionH relativeFrom="column">
              <wp:posOffset>-1298</wp:posOffset>
            </wp:positionH>
            <wp:positionV relativeFrom="paragraph">
              <wp:posOffset>3037</wp:posOffset>
            </wp:positionV>
            <wp:extent cx="349858" cy="260359"/>
            <wp:effectExtent l="0" t="0" r="0" b="6350"/>
            <wp:wrapTight wrapText="bothSides">
              <wp:wrapPolygon edited="0">
                <wp:start x="0" y="0"/>
                <wp:lineTo x="0" y="20546"/>
                <wp:lineTo x="20029" y="20546"/>
                <wp:lineTo x="20029" y="0"/>
                <wp:lineTo x="0" y="0"/>
              </wp:wrapPolygon>
            </wp:wrapTight>
            <wp:docPr id="22954961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49618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58" cy="260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B688D">
        <w:rPr>
          <w:sz w:val="20"/>
          <w:szCs w:val="20"/>
        </w:rPr>
        <w:t xml:space="preserve"> označen</w:t>
      </w:r>
      <w:r w:rsidR="00ED60FF" w:rsidRPr="004B688D">
        <w:rPr>
          <w:sz w:val="20"/>
          <w:szCs w:val="20"/>
        </w:rPr>
        <w:t>í</w:t>
      </w:r>
      <w:r w:rsidRPr="004B688D">
        <w:rPr>
          <w:sz w:val="20"/>
          <w:szCs w:val="20"/>
        </w:rPr>
        <w:t xml:space="preserve"> </w:t>
      </w:r>
      <w:proofErr w:type="gramStart"/>
      <w:r w:rsidRPr="004B688D">
        <w:rPr>
          <w:sz w:val="20"/>
          <w:szCs w:val="20"/>
        </w:rPr>
        <w:t>CE - v</w:t>
      </w:r>
      <w:r w:rsidRPr="004B688D">
        <w:rPr>
          <w:sz w:val="20"/>
          <w:szCs w:val="20"/>
        </w:rPr>
        <w:t>ýrobek</w:t>
      </w:r>
      <w:proofErr w:type="gramEnd"/>
      <w:r w:rsidRPr="004B688D">
        <w:rPr>
          <w:sz w:val="20"/>
          <w:szCs w:val="20"/>
        </w:rPr>
        <w:t xml:space="preserve"> splňuje evropské směrnice a nařízení, které se na něj vztahují</w:t>
      </w:r>
    </w:p>
    <w:p w14:paraId="22287CAC" w14:textId="165DEC1B" w:rsidR="006370C7" w:rsidRPr="004B688D" w:rsidRDefault="006370C7">
      <w:pPr>
        <w:rPr>
          <w:sz w:val="20"/>
          <w:szCs w:val="20"/>
        </w:rPr>
      </w:pPr>
      <w:r w:rsidRPr="004B688D">
        <w:rPr>
          <w:sz w:val="20"/>
          <w:szCs w:val="20"/>
        </w:rPr>
        <w:t>Výrobek nese označení VDE</w:t>
      </w:r>
    </w:p>
    <w:p w14:paraId="4F152640" w14:textId="15DA78A5" w:rsidR="00ED60FF" w:rsidRPr="004B688D" w:rsidRDefault="006370C7" w:rsidP="00ED60FF">
      <w:pPr>
        <w:rPr>
          <w:sz w:val="20"/>
          <w:szCs w:val="20"/>
        </w:rPr>
      </w:pPr>
      <w:r w:rsidRPr="004B688D">
        <w:rPr>
          <w:sz w:val="20"/>
          <w:szCs w:val="20"/>
        </w:rPr>
        <w:t>Výrobek prošel nezávislými testy</w:t>
      </w:r>
      <w:r w:rsidR="00ED60FF" w:rsidRPr="004B688D">
        <w:rPr>
          <w:sz w:val="20"/>
          <w:szCs w:val="20"/>
        </w:rPr>
        <w:t xml:space="preserve">, </w:t>
      </w:r>
      <w:r w:rsidR="00ED60FF" w:rsidRPr="004B688D">
        <w:rPr>
          <w:sz w:val="20"/>
          <w:szCs w:val="20"/>
        </w:rPr>
        <w:t>zkouškou bezpečnosti použití z hlediska prevence pracovních úrazů</w:t>
      </w:r>
    </w:p>
    <w:p w14:paraId="69BBDC1A" w14:textId="79530FD4" w:rsidR="00ED60FF" w:rsidRPr="004B688D" w:rsidRDefault="00ED60FF" w:rsidP="00ED60FF">
      <w:pPr>
        <w:rPr>
          <w:sz w:val="20"/>
          <w:szCs w:val="20"/>
        </w:rPr>
      </w:pPr>
      <w:r w:rsidRPr="004B688D">
        <w:rPr>
          <w:sz w:val="20"/>
          <w:szCs w:val="20"/>
        </w:rPr>
        <w:t>Výrobce je podroben pravidelné kontrole výroby a kvality</w:t>
      </w:r>
    </w:p>
    <w:sectPr w:rsidR="00ED60FF" w:rsidRPr="004B688D" w:rsidSect="006D3612">
      <w:pgSz w:w="11906" w:h="16838"/>
      <w:pgMar w:top="624" w:right="340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329"/>
    <w:rsid w:val="004234AC"/>
    <w:rsid w:val="00432A19"/>
    <w:rsid w:val="004B688D"/>
    <w:rsid w:val="0056041C"/>
    <w:rsid w:val="006370C7"/>
    <w:rsid w:val="006D3612"/>
    <w:rsid w:val="00735DFA"/>
    <w:rsid w:val="00A33ADF"/>
    <w:rsid w:val="00D01E56"/>
    <w:rsid w:val="00E24329"/>
    <w:rsid w:val="00E961CF"/>
    <w:rsid w:val="00E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F6AD"/>
  <w15:chartTrackingRefBased/>
  <w15:docId w15:val="{C4A696FB-62F4-47C2-BFDE-80676C0E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43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43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243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43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43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43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43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43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43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43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43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43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432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432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43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43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43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43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243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24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43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24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243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243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243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432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243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2432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243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5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F39BD-4AB1-44CC-B0D3-55FE4687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2025-07-08T18:28:00Z</dcterms:created>
  <dcterms:modified xsi:type="dcterms:W3CDTF">2025-07-08T18:28:00Z</dcterms:modified>
</cp:coreProperties>
</file>